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02AD0" w14:textId="77777777" w:rsidR="00D97F17" w:rsidRPr="00AA0E9F" w:rsidRDefault="00D97F17" w:rsidP="00D97F17">
      <w:pPr>
        <w:spacing w:after="0"/>
        <w:jc w:val="right"/>
        <w:rPr>
          <w:rFonts w:ascii="Verdana" w:hAnsi="Verdana" w:cs="Arial"/>
          <w:b/>
        </w:rPr>
      </w:pPr>
      <w:proofErr w:type="spellStart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A</w:t>
      </w:r>
      <w:r w:rsidR="00357603">
        <w:rPr>
          <w:rFonts w:ascii="Verdana" w:hAnsi="Verdana" w:cs="Arial"/>
          <w:b/>
          <w:bdr w:val="single" w:sz="4" w:space="0" w:color="auto"/>
          <w:shd w:val="clear" w:color="auto" w:fill="DDD9C3"/>
        </w:rPr>
        <w:t>ll</w:t>
      </w:r>
      <w:proofErr w:type="spellEnd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. B</w:t>
      </w:r>
    </w:p>
    <w:p w14:paraId="23C75052" w14:textId="77777777" w:rsidR="00D97F17" w:rsidRPr="00AA0E9F" w:rsidRDefault="00D97F17" w:rsidP="00D97F17">
      <w:pPr>
        <w:spacing w:after="120"/>
        <w:rPr>
          <w:rFonts w:ascii="Verdana" w:hAnsi="Verdana" w:cs="Calibri"/>
          <w:i/>
          <w:sz w:val="20"/>
          <w:szCs w:val="20"/>
        </w:rPr>
      </w:pPr>
      <w:r w:rsidRPr="00AA0E9F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30611CB4" w14:textId="77777777" w:rsidR="00D97F17" w:rsidRPr="00AA0E9F" w:rsidRDefault="00D97F17" w:rsidP="00D97F17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AA0E9F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</w:t>
      </w:r>
      <w:r>
        <w:rPr>
          <w:rFonts w:ascii="Verdana" w:hAnsi="Verdana" w:cs="Cambria,Bold"/>
          <w:b/>
          <w:bCs/>
          <w:sz w:val="20"/>
          <w:szCs w:val="20"/>
        </w:rPr>
        <w:t xml:space="preserve">UN </w:t>
      </w:r>
      <w:r w:rsidRPr="00AA0E9F">
        <w:rPr>
          <w:rFonts w:ascii="Verdana" w:hAnsi="Verdana" w:cs="Cambria,Bold"/>
          <w:b/>
          <w:bCs/>
          <w:sz w:val="20"/>
          <w:szCs w:val="20"/>
        </w:rPr>
        <w:t xml:space="preserve">CONTRATTO DI LICENZA ESCLUSIVA PER LA MOLTIPLICAZIONE, AI FINI DELLA COMMERCIALIZZAZIONE, DELLA VARIETA’ DI </w:t>
      </w:r>
      <w:r w:rsidR="005121B5">
        <w:rPr>
          <w:rFonts w:ascii="Verdana" w:hAnsi="Verdana" w:cs="Cambria,Bold"/>
          <w:b/>
          <w:bCs/>
          <w:sz w:val="20"/>
          <w:szCs w:val="20"/>
        </w:rPr>
        <w:t>RISO</w:t>
      </w:r>
      <w:r>
        <w:rPr>
          <w:rFonts w:ascii="Verdana" w:hAnsi="Verdana" w:cs="Cambria,Bold"/>
          <w:b/>
          <w:bCs/>
          <w:sz w:val="20"/>
          <w:szCs w:val="20"/>
        </w:rPr>
        <w:t xml:space="preserve"> </w:t>
      </w:r>
      <w:r w:rsidRPr="00AA0E9F">
        <w:rPr>
          <w:rFonts w:ascii="Verdana" w:hAnsi="Verdana" w:cs="Cambria,Bold"/>
          <w:b/>
          <w:bCs/>
          <w:sz w:val="20"/>
          <w:szCs w:val="20"/>
        </w:rPr>
        <w:t>‘</w:t>
      </w:r>
      <w:r w:rsidR="005121B5">
        <w:rPr>
          <w:rFonts w:ascii="Verdana" w:hAnsi="Verdana" w:cs="Cambria,Bold"/>
          <w:b/>
          <w:bCs/>
          <w:sz w:val="20"/>
          <w:szCs w:val="20"/>
        </w:rPr>
        <w:t>R</w:t>
      </w:r>
      <w:r w:rsidR="00774278">
        <w:rPr>
          <w:rFonts w:ascii="Verdana" w:hAnsi="Verdana" w:cs="Cambria,Bold"/>
          <w:b/>
          <w:bCs/>
          <w:sz w:val="20"/>
          <w:szCs w:val="20"/>
        </w:rPr>
        <w:t>OMA</w:t>
      </w:r>
      <w:r w:rsidRPr="00AA0E9F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1896E0BD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6F3860BD" w14:textId="77777777" w:rsidR="001A3925" w:rsidRDefault="001A3925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60E427B2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Spett.</w:t>
      </w:r>
    </w:p>
    <w:p w14:paraId="2BD3CD61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777AC36C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AA0E9F">
        <w:rPr>
          <w:rFonts w:ascii="Verdana" w:hAnsi="Verdana" w:cs="Arial"/>
          <w:b/>
          <w:smallCaps/>
          <w:sz w:val="20"/>
          <w:szCs w:val="20"/>
        </w:rPr>
        <w:t>CREA</w:t>
      </w:r>
      <w:r>
        <w:rPr>
          <w:rFonts w:ascii="Verdana" w:hAnsi="Verdana" w:cs="Arial"/>
          <w:b/>
          <w:smallCaps/>
          <w:sz w:val="20"/>
          <w:szCs w:val="20"/>
        </w:rPr>
        <w:t>-</w:t>
      </w:r>
      <w:r w:rsidRPr="00AA0E9F">
        <w:rPr>
          <w:rFonts w:ascii="Verdana" w:hAnsi="Verdana" w:cs="Arial"/>
          <w:b/>
          <w:smallCaps/>
          <w:sz w:val="20"/>
          <w:szCs w:val="20"/>
        </w:rPr>
        <w:t>Centro di ricerca Cerealicoltura e Colture Industriali</w:t>
      </w:r>
    </w:p>
    <w:p w14:paraId="3BA8077C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Via di Corticella, 133</w:t>
      </w:r>
    </w:p>
    <w:p w14:paraId="383406A0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40127 BOLOGNA (BO)</w:t>
      </w:r>
    </w:p>
    <w:p w14:paraId="3EEEF527" w14:textId="77777777" w:rsidR="00D97F17" w:rsidRPr="00AA0E9F" w:rsidRDefault="00D97F17" w:rsidP="00D97F17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703FA884" w14:textId="77777777" w:rsidR="0030539B" w:rsidRDefault="0030539B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dell’Azienda/Ditta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o di soggetto mandatario dell’Associazione Temporanea di Imprese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(denominazione o ragione sociale)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, con sede a 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>____________________________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via 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_____________________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Codice Fiscale _____________________________________ Partita IVA ____________________________________ Iscrizione alla Camera di Commercio Industria Agricoltura Artigianato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(o altro R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egistro</w:t>
      </w:r>
      <w:r w:rsidR="003B5B60">
        <w:rPr>
          <w:rFonts w:ascii="Verdana" w:eastAsia="Times New Roman" w:hAnsi="Verdana" w:cs="Arial"/>
          <w:sz w:val="20"/>
          <w:szCs w:val="20"/>
          <w:lang w:eastAsia="it-IT"/>
        </w:rPr>
        <w:t>, se operatore economico non nazionale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) N.____________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</w:p>
    <w:p w14:paraId="5530B781" w14:textId="77777777" w:rsidR="0030539B" w:rsidRDefault="00154634" w:rsidP="0030539B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con la presente</w:t>
      </w:r>
    </w:p>
    <w:p w14:paraId="48FCAAE7" w14:textId="77777777" w:rsidR="00154634" w:rsidRPr="00D76E6D" w:rsidRDefault="00262382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0539B">
        <w:rPr>
          <w:rFonts w:ascii="Verdana" w:eastAsia="Times New Roman" w:hAnsi="Verdana" w:cs="Arial"/>
          <w:b/>
          <w:sz w:val="20"/>
          <w:szCs w:val="20"/>
          <w:lang w:eastAsia="it-IT"/>
        </w:rPr>
        <w:t xml:space="preserve">manifesta l’interesse all’acquisizione di un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contratto di </w:t>
      </w:r>
      <w:r w:rsidRPr="0030539B">
        <w:rPr>
          <w:rFonts w:ascii="Verdana" w:eastAsia="Times New Roman" w:hAnsi="Verdana" w:cs="Calibri"/>
          <w:b/>
          <w:sz w:val="20"/>
          <w:szCs w:val="20"/>
          <w:lang w:eastAsia="it-IT"/>
        </w:rPr>
        <w:t xml:space="preserve">licenza esclusiva dei diritti di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moltiplicazione ai fini della commercializzazione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della</w:t>
      </w:r>
      <w:r w:rsidR="005A672A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varietà </w:t>
      </w:r>
      <w:r w:rsidR="003B5B60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di </w:t>
      </w:r>
      <w:r w:rsidR="005121B5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riso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‘</w:t>
      </w:r>
      <w:r w:rsidR="005121B5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R</w:t>
      </w:r>
      <w:r w:rsidR="00774278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oma</w:t>
      </w:r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’</w:t>
      </w:r>
      <w:r w:rsid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,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30539B">
        <w:rPr>
          <w:rFonts w:ascii="Verdana" w:eastAsia="Times New Roman" w:hAnsi="Verdana" w:cs="Calibri"/>
          <w:bCs/>
          <w:sz w:val="20"/>
          <w:szCs w:val="20"/>
          <w:lang w:eastAsia="it-IT"/>
        </w:rPr>
        <w:t>ed a</w:t>
      </w:r>
      <w:r w:rsidR="00154634" w:rsidRPr="00D76E6D">
        <w:rPr>
          <w:rFonts w:ascii="Verdana" w:eastAsia="Times New Roman" w:hAnsi="Verdana" w:cs="Arial"/>
          <w:sz w:val="20"/>
          <w:szCs w:val="20"/>
          <w:lang w:eastAsia="it-IT"/>
        </w:rPr>
        <w:t xml:space="preserve"> tal fine dichiara:</w:t>
      </w:r>
    </w:p>
    <w:p w14:paraId="20352DFF" w14:textId="77777777" w:rsidR="00154634" w:rsidRPr="0055520B" w:rsidRDefault="00154634" w:rsidP="00F7662B">
      <w:pPr>
        <w:numPr>
          <w:ilvl w:val="0"/>
          <w:numId w:val="3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</w:t>
      </w:r>
      <w:r w:rsid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settore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di attività dell’Azienda/Ditta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è il seguente: </w:t>
      </w:r>
    </w:p>
    <w:p w14:paraId="33324D74" w14:textId="77777777" w:rsidR="00154634" w:rsidRDefault="00154634" w:rsidP="00F7662B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</w:t>
      </w:r>
      <w:r w:rsidR="00DD48FE" w:rsidRPr="0055520B">
        <w:rPr>
          <w:rFonts w:ascii="Verdana" w:eastAsia="Times New Roman" w:hAnsi="Verdana" w:cs="Arial"/>
          <w:sz w:val="20"/>
          <w:szCs w:val="20"/>
          <w:lang w:eastAsia="it-IT"/>
        </w:rPr>
        <w:t>_</w:t>
      </w:r>
    </w:p>
    <w:p w14:paraId="2BD22F5D" w14:textId="77777777" w:rsidR="006829DF" w:rsidRDefault="006829DF" w:rsidP="006829DF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396FBC8E" w14:textId="77777777" w:rsidR="00F7662B" w:rsidRDefault="00F7662B" w:rsidP="00881379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relativo piano di sviluppo </w:t>
      </w:r>
      <w:r w:rsidR="00262382">
        <w:rPr>
          <w:rFonts w:ascii="Verdana" w:eastAsia="Times New Roman" w:hAnsi="Verdana" w:cs="Arial"/>
          <w:sz w:val="20"/>
          <w:szCs w:val="20"/>
          <w:lang w:eastAsia="it-IT"/>
        </w:rPr>
        <w:t xml:space="preserve">e diffusione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che 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propone, prevede i seguenti quantitativi di 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>vendita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:</w:t>
      </w:r>
    </w:p>
    <w:tbl>
      <w:tblPr>
        <w:tblW w:w="7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2"/>
        <w:gridCol w:w="1039"/>
        <w:gridCol w:w="1038"/>
        <w:gridCol w:w="1038"/>
        <w:gridCol w:w="1038"/>
        <w:gridCol w:w="1038"/>
      </w:tblGrid>
      <w:tr w:rsidR="00E063E3" w:rsidRPr="00AA0E9F" w14:paraId="2E0373F1" w14:textId="77777777" w:rsidTr="009747FD">
        <w:trPr>
          <w:trHeight w:val="345"/>
          <w:jc w:val="center"/>
        </w:trPr>
        <w:tc>
          <w:tcPr>
            <w:tcW w:w="7693" w:type="dxa"/>
            <w:gridSpan w:val="6"/>
            <w:vAlign w:val="center"/>
          </w:tcPr>
          <w:p w14:paraId="0EA16F27" w14:textId="77777777" w:rsidR="00E063E3" w:rsidRPr="00AA0E9F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0E9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PIANO DI SVILUPPO</w:t>
            </w:r>
          </w:p>
          <w:p w14:paraId="6231DD4B" w14:textId="77777777" w:rsidR="00E063E3" w:rsidRPr="00AA0E9F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AA0E9F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(t/annue di seme certificato e venduto)</w:t>
            </w:r>
          </w:p>
        </w:tc>
      </w:tr>
      <w:tr w:rsidR="00E063E3" w:rsidRPr="00262382" w14:paraId="037051C4" w14:textId="77777777" w:rsidTr="009747FD">
        <w:trPr>
          <w:trHeight w:val="255"/>
          <w:jc w:val="center"/>
        </w:trPr>
        <w:tc>
          <w:tcPr>
            <w:tcW w:w="2502" w:type="dxa"/>
            <w:vMerge w:val="restart"/>
            <w:vAlign w:val="center"/>
          </w:tcPr>
          <w:p w14:paraId="5583BB64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sz w:val="16"/>
                <w:szCs w:val="16"/>
              </w:rPr>
              <w:t>Categoria di certificazione sementiera</w:t>
            </w:r>
          </w:p>
        </w:tc>
        <w:tc>
          <w:tcPr>
            <w:tcW w:w="5191" w:type="dxa"/>
            <w:gridSpan w:val="5"/>
            <w:shd w:val="clear" w:color="auto" w:fill="auto"/>
            <w:vAlign w:val="center"/>
          </w:tcPr>
          <w:p w14:paraId="39B8D92C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Anno</w:t>
            </w:r>
          </w:p>
        </w:tc>
      </w:tr>
      <w:tr w:rsidR="00E063E3" w:rsidRPr="00262382" w14:paraId="4B71B87D" w14:textId="77777777" w:rsidTr="009747FD">
        <w:trPr>
          <w:trHeight w:val="255"/>
          <w:jc w:val="center"/>
        </w:trPr>
        <w:tc>
          <w:tcPr>
            <w:tcW w:w="2502" w:type="dxa"/>
            <w:vMerge/>
            <w:vAlign w:val="center"/>
          </w:tcPr>
          <w:p w14:paraId="06FD8B72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14:paraId="47DB5394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1/22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4223353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2/23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6F17D9D5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3/24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10CA2B0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4/25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CC9F966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99450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5/26</w:t>
            </w:r>
          </w:p>
        </w:tc>
      </w:tr>
      <w:tr w:rsidR="00E063E3" w:rsidRPr="00262382" w14:paraId="40F1656A" w14:textId="77777777" w:rsidTr="009747FD">
        <w:trPr>
          <w:trHeight w:val="255"/>
          <w:jc w:val="center"/>
        </w:trPr>
        <w:tc>
          <w:tcPr>
            <w:tcW w:w="2502" w:type="dxa"/>
            <w:vAlign w:val="center"/>
          </w:tcPr>
          <w:p w14:paraId="64BF7112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94509">
              <w:rPr>
                <w:rFonts w:ascii="Verdana" w:hAnsi="Verdana"/>
                <w:sz w:val="16"/>
                <w:szCs w:val="16"/>
              </w:rPr>
              <w:t>Pre</w:t>
            </w:r>
            <w:proofErr w:type="spellEnd"/>
            <w:r w:rsidRPr="00994509">
              <w:rPr>
                <w:rFonts w:ascii="Verdana" w:hAnsi="Verdana"/>
                <w:sz w:val="16"/>
                <w:szCs w:val="16"/>
              </w:rPr>
              <w:t>-base / Base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1F619B54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E90AC8B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0F385832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F9C27D7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4B14D5B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3E3" w:rsidRPr="00262382" w14:paraId="78A83830" w14:textId="77777777" w:rsidTr="009747FD">
        <w:trPr>
          <w:trHeight w:val="255"/>
          <w:jc w:val="center"/>
        </w:trPr>
        <w:tc>
          <w:tcPr>
            <w:tcW w:w="2502" w:type="dxa"/>
            <w:vAlign w:val="center"/>
          </w:tcPr>
          <w:p w14:paraId="07CC66AF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R1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478BEC84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DFD4C7B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96C044A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1FED8385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5DB49B9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063E3" w:rsidRPr="00262382" w14:paraId="111A2F13" w14:textId="77777777" w:rsidTr="009747FD">
        <w:trPr>
          <w:trHeight w:val="255"/>
          <w:jc w:val="center"/>
        </w:trPr>
        <w:tc>
          <w:tcPr>
            <w:tcW w:w="2502" w:type="dxa"/>
            <w:vAlign w:val="center"/>
          </w:tcPr>
          <w:p w14:paraId="68807E8C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R2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483BD78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D085AB1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48C17AE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3D757741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E6CDAFE" w14:textId="77777777" w:rsidR="00E063E3" w:rsidRPr="00994509" w:rsidRDefault="00E063E3" w:rsidP="009747FD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48C957D" w14:textId="77777777" w:rsidR="00962241" w:rsidRPr="005A672A" w:rsidRDefault="00962241" w:rsidP="00881379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che le azioni di promozione</w:t>
      </w:r>
      <w:r w:rsidR="00F90FD0"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e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valorizzazione </w:t>
      </w:r>
      <w:r w:rsidR="00DF33FD">
        <w:rPr>
          <w:rFonts w:ascii="Verdana" w:eastAsia="Times New Roman" w:hAnsi="Verdana" w:cs="Arial"/>
          <w:sz w:val="20"/>
          <w:szCs w:val="20"/>
          <w:lang w:eastAsia="it-IT"/>
        </w:rPr>
        <w:t xml:space="preserve">per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la 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varietà d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i </w:t>
      </w:r>
      <w:r w:rsidR="005121B5">
        <w:rPr>
          <w:rFonts w:ascii="Verdana" w:eastAsia="Times New Roman" w:hAnsi="Verdana" w:cs="Arial"/>
          <w:sz w:val="20"/>
          <w:szCs w:val="20"/>
          <w:lang w:eastAsia="it-IT"/>
        </w:rPr>
        <w:t>riso ‘R</w:t>
      </w:r>
      <w:r w:rsidR="00774278">
        <w:rPr>
          <w:rFonts w:ascii="Verdana" w:eastAsia="Times New Roman" w:hAnsi="Verdana" w:cs="Arial"/>
          <w:sz w:val="20"/>
          <w:szCs w:val="20"/>
          <w:lang w:eastAsia="it-IT"/>
        </w:rPr>
        <w:t>oma</w:t>
      </w:r>
      <w:r w:rsidR="005121B5">
        <w:rPr>
          <w:rFonts w:ascii="Verdana" w:eastAsia="Times New Roman" w:hAnsi="Verdana" w:cs="Arial"/>
          <w:sz w:val="20"/>
          <w:szCs w:val="20"/>
          <w:lang w:eastAsia="it-IT"/>
        </w:rPr>
        <w:t>’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che l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’Azienda/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intende realizzare saranno le seguenti:</w:t>
      </w:r>
    </w:p>
    <w:p w14:paraId="104FAEFC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5BF8B377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6F09C5BA" w14:textId="77777777" w:rsidR="001A3925" w:rsidRDefault="001A3925" w:rsidP="001A3925">
      <w:pPr>
        <w:numPr>
          <w:ilvl w:val="0"/>
          <w:numId w:val="2"/>
        </w:numPr>
        <w:spacing w:before="12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AA0E9F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AA0E9F">
        <w:rPr>
          <w:rFonts w:ascii="Verdana" w:hAnsi="Verdana" w:cs="Calibri"/>
          <w:sz w:val="20"/>
          <w:szCs w:val="20"/>
        </w:rPr>
        <w:t>;</w:t>
      </w:r>
    </w:p>
    <w:p w14:paraId="64F3672E" w14:textId="77777777" w:rsidR="001A3925" w:rsidRDefault="001A3925" w:rsidP="005D01A3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di </w:t>
      </w:r>
      <w:r w:rsidRPr="008B682C">
        <w:rPr>
          <w:rFonts w:ascii="Verdana" w:hAnsi="Verdana" w:cs="Calibri"/>
          <w:sz w:val="20"/>
          <w:szCs w:val="20"/>
        </w:rPr>
        <w:t>accetta</w:t>
      </w:r>
      <w:r>
        <w:rPr>
          <w:rFonts w:ascii="Verdana" w:hAnsi="Verdana" w:cs="Calibri"/>
          <w:sz w:val="20"/>
          <w:szCs w:val="20"/>
        </w:rPr>
        <w:t>re i</w:t>
      </w:r>
      <w:r w:rsidRPr="008B682C">
        <w:rPr>
          <w:rFonts w:ascii="Verdana" w:hAnsi="Verdana" w:cs="Calibri"/>
          <w:sz w:val="20"/>
          <w:szCs w:val="20"/>
        </w:rPr>
        <w:t xml:space="preserve">l piano di sviluppo e diffusione </w:t>
      </w:r>
      <w:r>
        <w:rPr>
          <w:rFonts w:ascii="Verdana" w:hAnsi="Verdana" w:cs="Calibri"/>
          <w:sz w:val="20"/>
          <w:szCs w:val="20"/>
        </w:rPr>
        <w:t>quale quantitativo minimo di seme certificato sul quale applicare il corrispettivo (</w:t>
      </w:r>
      <w:r w:rsidRPr="000E4C2E">
        <w:rPr>
          <w:rFonts w:ascii="Verdana" w:hAnsi="Verdana" w:cs="Calibri"/>
          <w:i/>
          <w:sz w:val="20"/>
          <w:szCs w:val="20"/>
        </w:rPr>
        <w:t>royalties</w:t>
      </w:r>
      <w:r>
        <w:rPr>
          <w:rFonts w:ascii="Verdana" w:hAnsi="Verdana" w:cs="Calibri"/>
          <w:sz w:val="20"/>
          <w:szCs w:val="20"/>
        </w:rPr>
        <w:t>);</w:t>
      </w:r>
    </w:p>
    <w:p w14:paraId="68CA3E3A" w14:textId="77777777" w:rsidR="00E063E3" w:rsidRPr="00E063E3" w:rsidRDefault="00E063E3" w:rsidP="00E063E3">
      <w:pPr>
        <w:numPr>
          <w:ilvl w:val="0"/>
          <w:numId w:val="2"/>
        </w:numPr>
        <w:spacing w:before="60" w:after="60" w:line="240" w:lineRule="auto"/>
        <w:jc w:val="both"/>
        <w:rPr>
          <w:rFonts w:ascii="Verdana" w:hAnsi="Verdana" w:cs="Calibri"/>
          <w:sz w:val="20"/>
          <w:szCs w:val="20"/>
        </w:rPr>
      </w:pPr>
      <w:r w:rsidRPr="00E063E3">
        <w:rPr>
          <w:rFonts w:ascii="Verdana" w:hAnsi="Verdana" w:cs="Calibri"/>
          <w:sz w:val="20"/>
          <w:szCs w:val="20"/>
        </w:rPr>
        <w:lastRenderedPageBreak/>
        <w:t>di accettare l’impegno a commercializzare, al di fuori del territorio italiano, esclusivamente seme certificato R2;</w:t>
      </w:r>
    </w:p>
    <w:p w14:paraId="31C23434" w14:textId="77777777" w:rsidR="001A3925" w:rsidRPr="00AA0E9F" w:rsidRDefault="001A3925" w:rsidP="005D01A3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che il corrispettivo variabile (</w:t>
      </w:r>
      <w:r w:rsidRPr="00AA0E9F">
        <w:rPr>
          <w:rFonts w:ascii="Verdana" w:hAnsi="Verdana" w:cs="Helvetica"/>
          <w:i/>
          <w:sz w:val="20"/>
          <w:szCs w:val="20"/>
        </w:rPr>
        <w:t>royalties</w:t>
      </w:r>
      <w:r w:rsidRPr="00AA0E9F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AA0E9F">
        <w:rPr>
          <w:rFonts w:ascii="Verdana" w:hAnsi="Verdana" w:cs="Helvetica"/>
          <w:sz w:val="20"/>
          <w:szCs w:val="20"/>
        </w:rPr>
        <w:t>5°</w:t>
      </w:r>
      <w:proofErr w:type="gramEnd"/>
      <w:r w:rsidRPr="00AA0E9F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AA0E9F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AA0E9F">
        <w:rPr>
          <w:rFonts w:ascii="Verdana" w:hAnsi="Verdana" w:cs="Helvetica"/>
          <w:sz w:val="20"/>
          <w:szCs w:val="20"/>
        </w:rPr>
        <w:t>;</w:t>
      </w:r>
    </w:p>
    <w:p w14:paraId="02596F68" w14:textId="77777777" w:rsidR="001A3925" w:rsidRPr="00AA0E9F" w:rsidRDefault="001A3925" w:rsidP="00881379">
      <w:pPr>
        <w:numPr>
          <w:ilvl w:val="0"/>
          <w:numId w:val="2"/>
        </w:numPr>
        <w:spacing w:before="4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 xml:space="preserve">di accettare </w:t>
      </w:r>
      <w:r w:rsidRPr="00AA0E9F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3C13AB51" w14:textId="77777777" w:rsidR="005D01A3" w:rsidRPr="00881379" w:rsidRDefault="00461600" w:rsidP="00881379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881379">
        <w:rPr>
          <w:rFonts w:ascii="Verdana" w:hAnsi="Verdana" w:cs="Calibri"/>
          <w:sz w:val="20"/>
          <w:szCs w:val="20"/>
        </w:rPr>
        <w:t xml:space="preserve">di </w:t>
      </w:r>
      <w:proofErr w:type="gramStart"/>
      <w:r w:rsidRPr="00881379">
        <w:rPr>
          <w:rFonts w:ascii="Verdana" w:hAnsi="Verdana" w:cs="Calibri"/>
          <w:sz w:val="20"/>
          <w:szCs w:val="20"/>
        </w:rPr>
        <w:t xml:space="preserve">essere  </w:t>
      </w:r>
      <w:r w:rsidR="00906377" w:rsidRPr="00881379">
        <w:rPr>
          <w:rFonts w:ascii="Verdana" w:hAnsi="Verdana" w:cs="Calibri"/>
          <w:sz w:val="20"/>
          <w:szCs w:val="20"/>
        </w:rPr>
        <w:t>□</w:t>
      </w:r>
      <w:proofErr w:type="gramEnd"/>
      <w:r w:rsidR="005D01A3" w:rsidRPr="00881379">
        <w:rPr>
          <w:rFonts w:ascii="Verdana" w:hAnsi="Verdana" w:cs="Calibri"/>
          <w:sz w:val="20"/>
          <w:szCs w:val="20"/>
        </w:rPr>
        <w:t xml:space="preserve"> </w:t>
      </w:r>
      <w:r w:rsidR="00E063E3">
        <w:rPr>
          <w:rFonts w:ascii="Verdana" w:hAnsi="Verdana" w:cs="Calibri"/>
          <w:sz w:val="20"/>
          <w:szCs w:val="20"/>
        </w:rPr>
        <w:t xml:space="preserve">/ </w:t>
      </w:r>
      <w:r w:rsidR="00E063E3" w:rsidRPr="00881379">
        <w:rPr>
          <w:rFonts w:ascii="Verdana" w:hAnsi="Verdana" w:cs="Calibri"/>
          <w:sz w:val="20"/>
          <w:szCs w:val="20"/>
        </w:rPr>
        <w:t xml:space="preserve">di non essere □ </w:t>
      </w:r>
      <w:r w:rsidR="00881379">
        <w:rPr>
          <w:rFonts w:ascii="Verdana" w:hAnsi="Verdana" w:cs="Calibri"/>
          <w:sz w:val="20"/>
          <w:szCs w:val="20"/>
        </w:rPr>
        <w:t>(barrare</w:t>
      </w:r>
      <w:r w:rsidR="00E063E3">
        <w:rPr>
          <w:rFonts w:ascii="Verdana" w:hAnsi="Verdana" w:cs="Calibri"/>
          <w:sz w:val="20"/>
          <w:szCs w:val="20"/>
        </w:rPr>
        <w:t xml:space="preserve"> con X la </w:t>
      </w:r>
      <w:r w:rsidR="00881379">
        <w:rPr>
          <w:rFonts w:ascii="Verdana" w:hAnsi="Verdana" w:cs="Calibri"/>
          <w:sz w:val="20"/>
          <w:szCs w:val="20"/>
        </w:rPr>
        <w:t>condizione sussiste</w:t>
      </w:r>
      <w:r w:rsidR="00E063E3">
        <w:rPr>
          <w:rFonts w:ascii="Verdana" w:hAnsi="Verdana" w:cs="Calibri"/>
          <w:sz w:val="20"/>
          <w:szCs w:val="20"/>
        </w:rPr>
        <w:t>nte</w:t>
      </w:r>
      <w:r w:rsidR="00881379">
        <w:rPr>
          <w:rFonts w:ascii="Verdana" w:hAnsi="Verdana" w:cs="Calibri"/>
          <w:sz w:val="20"/>
          <w:szCs w:val="20"/>
        </w:rPr>
        <w:t xml:space="preserve">), </w:t>
      </w:r>
      <w:r w:rsidR="005D01A3" w:rsidRPr="00881379">
        <w:rPr>
          <w:rFonts w:ascii="Verdana" w:hAnsi="Verdana" w:cs="Calibri"/>
          <w:sz w:val="20"/>
          <w:szCs w:val="20"/>
        </w:rPr>
        <w:t>in possesso di autorizzazione all’esercizio dell’attività sementiera con specifico riferimento al gruppo “</w:t>
      </w:r>
      <w:r w:rsidR="00E063E3">
        <w:rPr>
          <w:rFonts w:ascii="Verdana" w:hAnsi="Verdana" w:cs="Calibri"/>
          <w:i/>
          <w:sz w:val="20"/>
          <w:szCs w:val="20"/>
        </w:rPr>
        <w:t>Cereali a paglia</w:t>
      </w:r>
      <w:r w:rsidR="005D01A3" w:rsidRPr="00881379">
        <w:rPr>
          <w:rFonts w:ascii="Verdana" w:hAnsi="Verdana" w:cs="Calibri"/>
          <w:sz w:val="20"/>
          <w:szCs w:val="20"/>
        </w:rPr>
        <w:t>”</w:t>
      </w:r>
      <w:r w:rsidR="00E063E3">
        <w:rPr>
          <w:rFonts w:ascii="Verdana" w:hAnsi="Verdana" w:cs="Calibri"/>
          <w:sz w:val="20"/>
          <w:szCs w:val="20"/>
        </w:rPr>
        <w:t>;</w:t>
      </w:r>
    </w:p>
    <w:p w14:paraId="59A027A8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mbria"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 destinare un’adeguata quota di seme alla commercializzazione sul territorio italiano, sulla base delle esigenze del mercato nazionale, garantendo parità di accesso all’operatore finale;</w:t>
      </w:r>
    </w:p>
    <w:p w14:paraId="701E31B8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 xml:space="preserve">impegno ad attuare l’attività di moltiplicazione sementiera esclusivamente nel territorio </w:t>
      </w:r>
      <w:r w:rsidR="00E063E3">
        <w:rPr>
          <w:rFonts w:ascii="Verdana" w:hAnsi="Verdana" w:cs="Cambria"/>
          <w:sz w:val="20"/>
          <w:szCs w:val="20"/>
        </w:rPr>
        <w:t>italiano</w:t>
      </w:r>
      <w:r w:rsidRPr="00FB7502">
        <w:rPr>
          <w:rFonts w:ascii="Verdana" w:hAnsi="Verdana" w:cs="Cambria"/>
          <w:sz w:val="20"/>
          <w:szCs w:val="20"/>
        </w:rPr>
        <w:t>;</w:t>
      </w:r>
    </w:p>
    <w:p w14:paraId="516649F1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ad attuare l’attività di commercializzazione esclusivamente</w:t>
      </w:r>
      <w:r w:rsidRPr="00FB7502">
        <w:rPr>
          <w:rFonts w:ascii="Verdana" w:hAnsi="Verdana" w:cs="Calibri"/>
          <w:bCs/>
          <w:sz w:val="20"/>
          <w:szCs w:val="20"/>
        </w:rPr>
        <w:t xml:space="preserve"> nei Paesi </w:t>
      </w:r>
      <w:r w:rsidRPr="00FB7502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proofErr w:type="spellStart"/>
      <w:r w:rsidRPr="00FB7502">
        <w:rPr>
          <w:rFonts w:ascii="Verdana" w:hAnsi="Verdana"/>
          <w:i/>
          <w:sz w:val="20"/>
          <w:szCs w:val="20"/>
        </w:rPr>
        <w:t>C</w:t>
      </w:r>
      <w:r w:rsidR="000804A0">
        <w:rPr>
          <w:rFonts w:ascii="Verdana" w:hAnsi="Verdana"/>
          <w:i/>
          <w:sz w:val="20"/>
          <w:szCs w:val="20"/>
        </w:rPr>
        <w:t>ereals</w:t>
      </w:r>
      <w:proofErr w:type="spellEnd"/>
      <w:r w:rsidRPr="00FB7502">
        <w:rPr>
          <w:rFonts w:ascii="Verdana" w:hAnsi="Verdana"/>
          <w:sz w:val="20"/>
          <w:szCs w:val="20"/>
        </w:rPr>
        <w:t>”</w:t>
      </w:r>
      <w:r w:rsidRPr="00FB7502">
        <w:rPr>
          <w:rFonts w:ascii="Verdana" w:hAnsi="Verdana" w:cs="Calibri"/>
          <w:sz w:val="20"/>
          <w:szCs w:val="20"/>
        </w:rPr>
        <w:t>;</w:t>
      </w:r>
    </w:p>
    <w:p w14:paraId="5C2F842E" w14:textId="77777777" w:rsidR="00356011" w:rsidRDefault="00177A2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8F7891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25EECC8D" w14:textId="77777777" w:rsidR="00962241" w:rsidRDefault="00962241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alibri"/>
          <w:sz w:val="20"/>
          <w:szCs w:val="20"/>
        </w:rPr>
      </w:pPr>
      <w:r w:rsidRPr="00E76705">
        <w:rPr>
          <w:rFonts w:ascii="Verdana" w:hAnsi="Verdana" w:cs="Calibri"/>
          <w:sz w:val="20"/>
          <w:szCs w:val="20"/>
        </w:rPr>
        <w:t xml:space="preserve">di non essere </w:t>
      </w:r>
      <w:r w:rsidR="00881379" w:rsidRPr="008B682C">
        <w:rPr>
          <w:rFonts w:ascii="Verdana" w:hAnsi="Verdana" w:cs="Calibri"/>
          <w:sz w:val="20"/>
          <w:szCs w:val="20"/>
        </w:rPr>
        <w:t>inadempient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 xml:space="preserve"> </w:t>
      </w:r>
      <w:r w:rsidR="00881379">
        <w:rPr>
          <w:rFonts w:ascii="Verdana" w:hAnsi="Verdana" w:cs="Calibri"/>
          <w:sz w:val="20"/>
          <w:szCs w:val="20"/>
        </w:rPr>
        <w:t>per c</w:t>
      </w:r>
      <w:r w:rsidR="00881379" w:rsidRPr="008B682C">
        <w:rPr>
          <w:rFonts w:ascii="Verdana" w:hAnsi="Verdana" w:cs="Calibri"/>
          <w:sz w:val="20"/>
          <w:szCs w:val="20"/>
        </w:rPr>
        <w:t>ontratti di licenza stipulati antecedentemente con il CREA</w:t>
      </w:r>
      <w:r w:rsidR="00881379">
        <w:rPr>
          <w:rFonts w:ascii="Verdana" w:hAnsi="Verdana" w:cs="Calibri"/>
          <w:sz w:val="20"/>
          <w:szCs w:val="20"/>
        </w:rPr>
        <w:t>/C</w:t>
      </w:r>
      <w:r w:rsidR="00881379" w:rsidRPr="008B682C">
        <w:rPr>
          <w:rFonts w:ascii="Verdana" w:hAnsi="Verdana" w:cs="Calibri"/>
          <w:sz w:val="20"/>
          <w:szCs w:val="20"/>
        </w:rPr>
        <w:t>RA</w:t>
      </w:r>
      <w:r w:rsidR="00881379">
        <w:rPr>
          <w:rFonts w:ascii="Verdana" w:hAnsi="Verdana" w:cs="Calibri"/>
          <w:sz w:val="20"/>
          <w:szCs w:val="20"/>
        </w:rPr>
        <w:t xml:space="preserve">, </w:t>
      </w:r>
      <w:r w:rsidR="00881379" w:rsidRPr="008B682C">
        <w:rPr>
          <w:rFonts w:ascii="Verdana" w:hAnsi="Verdana" w:cs="Calibri"/>
          <w:sz w:val="20"/>
          <w:szCs w:val="20"/>
        </w:rPr>
        <w:t>e/o con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A/CRA, ed in particolare se non in regola co</w:t>
      </w:r>
      <w:r w:rsidR="00881379">
        <w:rPr>
          <w:rFonts w:ascii="Verdana" w:hAnsi="Verdana" w:cs="Calibri"/>
          <w:sz w:val="20"/>
          <w:szCs w:val="20"/>
        </w:rPr>
        <w:t xml:space="preserve">n </w:t>
      </w:r>
      <w:r w:rsidR="00881379" w:rsidRPr="008B682C">
        <w:rPr>
          <w:rFonts w:ascii="Verdana" w:hAnsi="Verdana" w:cs="Calibri"/>
          <w:sz w:val="20"/>
          <w:szCs w:val="20"/>
        </w:rPr>
        <w:t>i pagamenti di somme già fatturate a qualsiasi titolo dal CREA</w:t>
      </w:r>
      <w:r w:rsidR="00881379">
        <w:rPr>
          <w:rFonts w:ascii="Verdana" w:hAnsi="Verdana" w:cs="Calibri"/>
          <w:sz w:val="20"/>
          <w:szCs w:val="20"/>
        </w:rPr>
        <w:t>/</w:t>
      </w:r>
      <w:r w:rsidR="00881379" w:rsidRPr="008B682C">
        <w:rPr>
          <w:rFonts w:ascii="Verdana" w:hAnsi="Verdana" w:cs="Calibri"/>
          <w:sz w:val="20"/>
          <w:szCs w:val="20"/>
        </w:rPr>
        <w:t>CRA e/o da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</w:t>
      </w:r>
      <w:r w:rsidRPr="00E76705">
        <w:rPr>
          <w:rFonts w:ascii="Verdana" w:hAnsi="Verdana" w:cs="Calibri"/>
          <w:sz w:val="20"/>
          <w:szCs w:val="20"/>
        </w:rPr>
        <w:t>;</w:t>
      </w:r>
    </w:p>
    <w:p w14:paraId="552A1004" w14:textId="77777777" w:rsidR="000A21AD" w:rsidRPr="00A305BF" w:rsidRDefault="000A21AD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Helvetica"/>
          <w:sz w:val="20"/>
          <w:szCs w:val="20"/>
        </w:rPr>
      </w:pPr>
      <w:r w:rsidRPr="00A305BF">
        <w:rPr>
          <w:rFonts w:ascii="Verdana" w:hAnsi="Verdana" w:cs="Arial"/>
          <w:sz w:val="20"/>
          <w:szCs w:val="20"/>
        </w:rPr>
        <w:t xml:space="preserve">di accettare le condizioni indicate nell’Avviso </w:t>
      </w:r>
      <w:r>
        <w:rPr>
          <w:rFonts w:ascii="Verdana" w:hAnsi="Verdana" w:cs="Arial"/>
          <w:sz w:val="20"/>
          <w:szCs w:val="20"/>
        </w:rPr>
        <w:t xml:space="preserve">pubblico, disponibile </w:t>
      </w:r>
      <w:r w:rsidRPr="00A305BF">
        <w:rPr>
          <w:rFonts w:ascii="Verdana" w:hAnsi="Verdana" w:cs="Arial"/>
          <w:sz w:val="20"/>
          <w:szCs w:val="20"/>
        </w:rPr>
        <w:t xml:space="preserve">sul sito internet </w:t>
      </w:r>
      <w:hyperlink r:id="rId7" w:history="1">
        <w:r w:rsidRPr="000A21AD">
          <w:rPr>
            <w:rStyle w:val="Collegamentoipertestuale"/>
            <w:rFonts w:ascii="Verdana" w:hAnsi="Verdana" w:cs="Arial"/>
            <w:sz w:val="20"/>
            <w:szCs w:val="20"/>
            <w:u w:val="none"/>
          </w:rPr>
          <w:t>www.crea.it</w:t>
        </w:r>
      </w:hyperlink>
      <w:r w:rsidRPr="00A305BF">
        <w:rPr>
          <w:rFonts w:ascii="Verdana" w:hAnsi="Verdana" w:cs="Arial"/>
          <w:sz w:val="20"/>
          <w:szCs w:val="20"/>
        </w:rPr>
        <w:t xml:space="preserve"> recante “</w:t>
      </w:r>
      <w:r>
        <w:rPr>
          <w:rFonts w:ascii="Verdana" w:hAnsi="Verdana" w:cs="Calibri"/>
          <w:bCs/>
          <w:i/>
          <w:sz w:val="20"/>
          <w:szCs w:val="20"/>
        </w:rPr>
        <w:t>I</w:t>
      </w:r>
      <w:r w:rsidRPr="00A305BF">
        <w:rPr>
          <w:rFonts w:ascii="Verdana" w:hAnsi="Verdana" w:cs="Calibri"/>
          <w:bCs/>
          <w:i/>
          <w:sz w:val="20"/>
          <w:szCs w:val="20"/>
        </w:rPr>
        <w:t>nvito a presentare manifestazioni di interesse per l’acquisizione di un contratto di licenza esclusiva per la moltiplicazione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ai fini della commercializzazione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della variet</w:t>
      </w:r>
      <w:r>
        <w:rPr>
          <w:rFonts w:ascii="Verdana" w:hAnsi="Verdana" w:cs="Calibri"/>
          <w:bCs/>
          <w:i/>
          <w:sz w:val="20"/>
          <w:szCs w:val="20"/>
        </w:rPr>
        <w:t xml:space="preserve">à di </w:t>
      </w:r>
      <w:r w:rsidR="000804A0">
        <w:rPr>
          <w:rFonts w:ascii="Verdana" w:hAnsi="Verdana" w:cs="Calibri"/>
          <w:bCs/>
          <w:i/>
          <w:sz w:val="20"/>
          <w:szCs w:val="20"/>
        </w:rPr>
        <w:t>riso</w:t>
      </w:r>
      <w:r>
        <w:rPr>
          <w:rFonts w:ascii="Verdana" w:hAnsi="Verdana" w:cs="Calibri"/>
          <w:bCs/>
          <w:i/>
          <w:sz w:val="20"/>
          <w:szCs w:val="20"/>
        </w:rPr>
        <w:t xml:space="preserve"> ‘</w:t>
      </w:r>
      <w:r w:rsidR="000804A0">
        <w:rPr>
          <w:rFonts w:ascii="Verdana" w:hAnsi="Verdana" w:cs="Calibri"/>
          <w:bCs/>
          <w:i/>
          <w:sz w:val="20"/>
          <w:szCs w:val="20"/>
        </w:rPr>
        <w:t>R</w:t>
      </w:r>
      <w:r w:rsidR="00774278">
        <w:rPr>
          <w:rFonts w:ascii="Verdana" w:hAnsi="Verdana" w:cs="Calibri"/>
          <w:bCs/>
          <w:i/>
          <w:sz w:val="20"/>
          <w:szCs w:val="20"/>
        </w:rPr>
        <w:t>oma</w:t>
      </w:r>
      <w:r w:rsidRPr="00A305BF">
        <w:rPr>
          <w:rFonts w:ascii="Verdana" w:hAnsi="Verdana" w:cs="Calibri"/>
          <w:bCs/>
          <w:i/>
          <w:sz w:val="20"/>
          <w:szCs w:val="20"/>
        </w:rPr>
        <w:t>’”</w:t>
      </w:r>
      <w:r w:rsidRPr="00A305BF">
        <w:rPr>
          <w:rFonts w:ascii="Verdana" w:hAnsi="Verdana" w:cs="Arial"/>
          <w:sz w:val="20"/>
          <w:szCs w:val="20"/>
        </w:rPr>
        <w:t>;</w:t>
      </w:r>
    </w:p>
    <w:p w14:paraId="49B55EA4" w14:textId="77777777" w:rsidR="00154634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trovarsi in stato di fallimento, liquidazione, amministrazione controllata, concordato preventivo o qualsiasi altra situazione equivalente;</w:t>
      </w:r>
    </w:p>
    <w:p w14:paraId="4DFC96B7" w14:textId="77777777" w:rsidR="00EB0CA5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essere sottoposto a misure interdittive della</w:t>
      </w:r>
      <w:r w:rsidR="001C7CD1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capacità a contrattare con la Pubblica A</w:t>
      </w: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mministrazione</w:t>
      </w:r>
      <w:r w:rsidR="00EB0CA5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6E2EBBDA" w14:textId="77777777" w:rsidR="00B55897" w:rsidRPr="009941DB" w:rsidRDefault="00A82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</w:t>
      </w:r>
      <w:r w:rsidR="00154634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essere nella condizione di regolarità contributiva, previdenziale e assistenziale</w:t>
      </w:r>
      <w:r w:rsidR="00890C15" w:rsidRPr="009941DB">
        <w:rPr>
          <w:rFonts w:ascii="Verdana" w:eastAsia="Times New Roman" w:hAnsi="Verdana" w:cs="Consolas"/>
          <w:sz w:val="20"/>
          <w:szCs w:val="20"/>
          <w:lang w:eastAsia="it-IT"/>
        </w:rPr>
        <w:t>, secondo la legislazione dello Stato di appartenenza</w:t>
      </w:r>
      <w:r w:rsidR="00B55897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11E97E14" w14:textId="77777777" w:rsidR="00EB0CA5" w:rsidRPr="009941DB" w:rsidRDefault="00EB0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onsolas"/>
          <w:sz w:val="20"/>
          <w:szCs w:val="20"/>
        </w:rPr>
      </w:pPr>
      <w:r w:rsidRPr="009941DB">
        <w:rPr>
          <w:rFonts w:ascii="Verdana" w:hAnsi="Verdana" w:cs="Consolas"/>
          <w:sz w:val="20"/>
          <w:szCs w:val="20"/>
        </w:rPr>
        <w:t>di avere letto e compreso l’Informativa</w:t>
      </w:r>
      <w:r w:rsidR="000A21AD">
        <w:rPr>
          <w:rFonts w:ascii="Verdana" w:hAnsi="Verdana" w:cs="Consolas"/>
          <w:sz w:val="20"/>
          <w:szCs w:val="20"/>
        </w:rPr>
        <w:t>,</w:t>
      </w:r>
      <w:r w:rsidRPr="009941DB">
        <w:rPr>
          <w:rFonts w:ascii="Verdana" w:hAnsi="Verdana" w:cs="Consolas"/>
          <w:sz w:val="20"/>
          <w:szCs w:val="20"/>
        </w:rPr>
        <w:t xml:space="preserve"> allegata </w:t>
      </w:r>
      <w:r w:rsidR="000A21AD">
        <w:rPr>
          <w:rFonts w:ascii="Verdana" w:hAnsi="Verdana" w:cs="Consolas"/>
          <w:sz w:val="20"/>
          <w:szCs w:val="20"/>
        </w:rPr>
        <w:t xml:space="preserve">all’Avviso pubblico, </w:t>
      </w:r>
      <w:r w:rsidRPr="009941DB">
        <w:rPr>
          <w:rFonts w:ascii="Verdana" w:hAnsi="Verdana" w:cs="Consolas"/>
          <w:sz w:val="20"/>
          <w:szCs w:val="20"/>
        </w:rPr>
        <w:t>riguardante il trattamento dei dati personali, ai sensi del Regolamento UE n. 679/2016 in materia di protezione dei dati.</w:t>
      </w:r>
    </w:p>
    <w:p w14:paraId="45967DB0" w14:textId="77777777" w:rsidR="001F21FE" w:rsidRPr="000804A0" w:rsidRDefault="001F21FE" w:rsidP="001F21FE">
      <w:pPr>
        <w:spacing w:after="120" w:line="240" w:lineRule="auto"/>
        <w:ind w:left="360"/>
        <w:jc w:val="both"/>
        <w:rPr>
          <w:rFonts w:ascii="Verdana" w:eastAsia="Times New Roman" w:hAnsi="Verdana" w:cs="Consolas"/>
          <w:sz w:val="16"/>
          <w:szCs w:val="16"/>
          <w:lang w:eastAsia="it-IT"/>
        </w:rPr>
      </w:pPr>
    </w:p>
    <w:p w14:paraId="39609A29" w14:textId="77777777" w:rsidR="000A21AD" w:rsidRDefault="00154634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(Località)</w:t>
      </w:r>
    </w:p>
    <w:p w14:paraId="4A06ECD6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06B8B4B3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76F8DA2A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(Data)</w:t>
      </w:r>
    </w:p>
    <w:p w14:paraId="43D684BA" w14:textId="77777777" w:rsidR="000A21AD" w:rsidRPr="000A21AD" w:rsidRDefault="000A21AD" w:rsidP="000A21AD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17AEBCFF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14:paraId="25954BEB" w14:textId="77777777" w:rsidR="00200437" w:rsidRPr="000A21AD" w:rsidRDefault="00154634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Arial"/>
          <w:sz w:val="20"/>
          <w:szCs w:val="20"/>
          <w:lang w:eastAsia="it-IT"/>
        </w:rPr>
        <w:t>(Firma e timbro)</w:t>
      </w:r>
    </w:p>
    <w:p w14:paraId="6B8E4292" w14:textId="77777777" w:rsidR="00890C15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</w:p>
    <w:p w14:paraId="4B9CD0D3" w14:textId="77777777" w:rsidR="00806A55" w:rsidRDefault="00806A55" w:rsidP="000804A0">
      <w:pPr>
        <w:spacing w:after="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A041D2C" w14:textId="77777777" w:rsidR="00D97F17" w:rsidRPr="005D01A3" w:rsidRDefault="00890C15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Da inviare unitamente a</w:t>
      </w:r>
      <w:r w:rsidR="00D97F17" w:rsidRPr="005D01A3">
        <w:rPr>
          <w:rFonts w:ascii="Verdana" w:hAnsi="Verdana" w:cs="Arial"/>
          <w:i/>
          <w:sz w:val="16"/>
          <w:szCs w:val="16"/>
        </w:rPr>
        <w:t>:</w:t>
      </w:r>
    </w:p>
    <w:p w14:paraId="6ADFF7C0" w14:textId="77777777" w:rsidR="001A3925" w:rsidRPr="005D01A3" w:rsidRDefault="00890C15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2D3067A1" w14:textId="77777777" w:rsidR="00D97F17" w:rsidRPr="000804A0" w:rsidRDefault="00D97F17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 xml:space="preserve">relazione informativa </w:t>
      </w:r>
      <w:r w:rsidR="001A3925" w:rsidRPr="005D01A3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 xml:space="preserve">vedi </w:t>
      </w:r>
      <w:r w:rsidR="001A3925" w:rsidRPr="005D01A3">
        <w:rPr>
          <w:rFonts w:ascii="Verdana" w:hAnsi="Verdana" w:cs="Calibri"/>
          <w:i/>
          <w:sz w:val="16"/>
          <w:szCs w:val="16"/>
        </w:rPr>
        <w:t>punto b) dell’Avviso pubblico</w:t>
      </w:r>
      <w:r w:rsidR="000804A0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 xml:space="preserve"> da redigere su propria carta intestata</w:t>
      </w:r>
    </w:p>
    <w:p w14:paraId="35044E1A" w14:textId="77777777" w:rsidR="000804A0" w:rsidRPr="005D01A3" w:rsidRDefault="000804A0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Calibri"/>
          <w:i/>
          <w:sz w:val="16"/>
          <w:szCs w:val="16"/>
        </w:rPr>
        <w:t xml:space="preserve">piano di valorizzazione commerciale -vedi punto c) dell’Avviso pubblico- da redigere su propria carta intestata </w:t>
      </w:r>
    </w:p>
    <w:p w14:paraId="01350148" w14:textId="77777777" w:rsidR="000A21AD" w:rsidRPr="000A21AD" w:rsidRDefault="001A3925" w:rsidP="000A21AD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>copia dell’autorizzazione all’esercizio dell’attività sementiera. Nel caso di non possesso di tale autorizzazione, allegare specifica garanzia (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a.e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>. contratto preliminare di moltiplicazione, lettera di sostegno/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letter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 xml:space="preserve"> of support)</w:t>
      </w:r>
      <w:r w:rsidR="005D01A3" w:rsidRPr="005D01A3">
        <w:rPr>
          <w:rFonts w:ascii="Verdana" w:hAnsi="Verdana" w:cs="Calibri"/>
          <w:i/>
          <w:sz w:val="16"/>
          <w:szCs w:val="16"/>
        </w:rPr>
        <w:t xml:space="preserve"> come previsto al punto l) dell’Avviso pubblico</w:t>
      </w:r>
      <w:r w:rsidRPr="005D01A3">
        <w:rPr>
          <w:rFonts w:ascii="Verdana" w:hAnsi="Verdana" w:cs="Calibri"/>
          <w:i/>
          <w:sz w:val="16"/>
          <w:szCs w:val="16"/>
        </w:rPr>
        <w:t xml:space="preserve"> </w:t>
      </w:r>
    </w:p>
    <w:p w14:paraId="697EE5B8" w14:textId="77777777" w:rsidR="00547AFA" w:rsidRPr="00AA0E9F" w:rsidRDefault="00547AFA" w:rsidP="00547AFA">
      <w:pPr>
        <w:jc w:val="center"/>
        <w:rPr>
          <w:rFonts w:ascii="Verdana" w:hAnsi="Verdana"/>
          <w:b/>
          <w:sz w:val="20"/>
          <w:szCs w:val="20"/>
        </w:rPr>
      </w:pPr>
      <w:r w:rsidRPr="00AA0E9F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443FB762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(nome, cognome, codice fiscale, data, luogo di nascita,) nella qualità di 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AA0E9F">
        <w:rPr>
          <w:rFonts w:ascii="Verdana" w:hAnsi="Verdana"/>
          <w:sz w:val="20"/>
          <w:szCs w:val="20"/>
        </w:rPr>
        <w:t>ATI, .…</w:t>
      </w:r>
      <w:proofErr w:type="gramEnd"/>
      <w:r w:rsidRPr="00AA0E9F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…....</w:t>
      </w:r>
      <w:proofErr w:type="gramEnd"/>
      <w:r w:rsidRPr="00AA0E9F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5B6B135A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35D23AFD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AA0E9F">
        <w:rPr>
          <w:rFonts w:ascii="Verdana" w:hAnsi="Verdana"/>
          <w:sz w:val="20"/>
          <w:szCs w:val="20"/>
        </w:rPr>
        <w:t>P.R</w:t>
      </w:r>
      <w:proofErr w:type="gramEnd"/>
      <w:r w:rsidRPr="00AA0E9F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AA0E9F">
        <w:rPr>
          <w:rFonts w:ascii="Verdana" w:hAnsi="Verdana"/>
          <w:sz w:val="20"/>
          <w:szCs w:val="20"/>
        </w:rPr>
        <w:t>ss.mm.ii</w:t>
      </w:r>
      <w:proofErr w:type="spellEnd"/>
      <w:r w:rsidRPr="00AA0E9F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5D2DC6D6" w14:textId="77777777" w:rsidR="00547AFA" w:rsidRDefault="00547AFA" w:rsidP="00547AFA">
      <w:pPr>
        <w:jc w:val="center"/>
        <w:rPr>
          <w:rFonts w:ascii="Verdana" w:hAnsi="Verdana"/>
          <w:sz w:val="20"/>
          <w:szCs w:val="20"/>
        </w:rPr>
      </w:pPr>
      <w:r w:rsidRPr="001C7CD1">
        <w:rPr>
          <w:rFonts w:ascii="Verdana" w:hAnsi="Verdana"/>
          <w:sz w:val="20"/>
          <w:szCs w:val="20"/>
        </w:rPr>
        <w:t>D I C H I A R A</w:t>
      </w:r>
    </w:p>
    <w:p w14:paraId="4031F228" w14:textId="77777777" w:rsidR="00547AFA" w:rsidRPr="00AA0E9F" w:rsidRDefault="00547AFA" w:rsidP="00547AF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AA0E9F">
        <w:rPr>
          <w:rFonts w:ascii="Verdana" w:hAnsi="Verdana"/>
          <w:i/>
          <w:sz w:val="20"/>
          <w:szCs w:val="20"/>
        </w:rPr>
        <w:t>e</w:t>
      </w:r>
      <w:r w:rsidRPr="00AA0E9F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(nome) ed i dirigenti e i dipendenti del CREA</w:t>
      </w:r>
    </w:p>
    <w:p w14:paraId="5723D061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</w:t>
      </w:r>
      <w:r>
        <w:rPr>
          <w:rFonts w:ascii="Verdana" w:hAnsi="Verdana"/>
          <w:sz w:val="20"/>
          <w:szCs w:val="20"/>
        </w:rPr>
        <w:t>nsi dell’art. 6 del D.P.R. n. 6</w:t>
      </w:r>
      <w:r w:rsidRPr="00AA0E9F">
        <w:rPr>
          <w:rFonts w:ascii="Verdana" w:hAnsi="Verdana"/>
          <w:sz w:val="20"/>
          <w:szCs w:val="20"/>
        </w:rPr>
        <w:t>2/2013, che per l’Azienda/Ditta/ATI (nome) non sussistono vincoli di lavoro o professionali, in corso o riferibili ai tre anni precedenti con gli amministratori e i responsabili delle unità organizzative del CREA</w:t>
      </w:r>
    </w:p>
    <w:p w14:paraId="13FE1001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AA0E9F">
        <w:rPr>
          <w:rFonts w:ascii="Verdana" w:hAnsi="Verdana"/>
          <w:sz w:val="20"/>
          <w:szCs w:val="20"/>
        </w:rPr>
        <w:t>D.Lgs.</w:t>
      </w:r>
      <w:proofErr w:type="spellEnd"/>
      <w:r w:rsidRPr="00AA0E9F">
        <w:rPr>
          <w:rFonts w:ascii="Verdana" w:hAnsi="Verdana"/>
          <w:sz w:val="20"/>
          <w:szCs w:val="20"/>
        </w:rPr>
        <w:t xml:space="preserve"> n. 165/2001 che dispone: “</w:t>
      </w:r>
      <w:r w:rsidRPr="00AA0E9F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AA0E9F">
        <w:rPr>
          <w:rFonts w:ascii="Verdana" w:hAnsi="Verdana"/>
          <w:sz w:val="20"/>
          <w:szCs w:val="20"/>
        </w:rPr>
        <w:t>"</w:t>
      </w:r>
    </w:p>
    <w:p w14:paraId="14B8A605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AA0E9F">
        <w:rPr>
          <w:rFonts w:ascii="Verdana" w:hAnsi="Verdana"/>
          <w:i/>
          <w:sz w:val="20"/>
          <w:szCs w:val="20"/>
        </w:rPr>
        <w:t>Codice di comportamento dei dipendenti del CREA</w:t>
      </w:r>
      <w:r w:rsidRPr="00AA0E9F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8" w:history="1">
        <w:r w:rsidRPr="00AA0E9F">
          <w:rPr>
            <w:rStyle w:val="Collegamentoipertestuale"/>
            <w:rFonts w:ascii="Verdana" w:hAnsi="Verdana"/>
            <w:i/>
            <w:color w:val="0070C0"/>
            <w:sz w:val="20"/>
          </w:rPr>
          <w:t>http://www.crea.gov.it/documents/20126/0/Codice_ comportamento_Agg_2018.pdf/861e2039-6f80-15a9-5ac8-5f37fb50f1ec?t=155231969 3658</w:t>
        </w:r>
      </w:hyperlink>
      <w:r w:rsidRPr="00AA0E9F">
        <w:rPr>
          <w:rFonts w:ascii="Verdana" w:hAnsi="Verdana"/>
          <w:i/>
          <w:color w:val="0070C0"/>
          <w:sz w:val="18"/>
          <w:szCs w:val="20"/>
        </w:rPr>
        <w:t xml:space="preserve"> </w:t>
      </w:r>
      <w:r w:rsidRPr="00AA0E9F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0AC5D560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di avere letto e compreso l’Informativa riguardante il trattamento dei dati personali, ai sensi del Regolamento UE n. 679/2016 in materia di protezione dei dati</w:t>
      </w:r>
    </w:p>
    <w:p w14:paraId="62978942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6A798A75" w14:textId="77777777" w:rsidR="00547AFA" w:rsidRPr="00A57EB1" w:rsidRDefault="00547AFA" w:rsidP="00547AFA">
      <w:pPr>
        <w:jc w:val="both"/>
        <w:rPr>
          <w:rFonts w:ascii="Verdana" w:hAnsi="Verdana"/>
          <w:b/>
          <w:sz w:val="20"/>
          <w:szCs w:val="20"/>
        </w:rPr>
      </w:pPr>
      <w:r w:rsidRPr="009941DB">
        <w:rPr>
          <w:rFonts w:ascii="Verdana" w:hAnsi="Verdana"/>
          <w:sz w:val="20"/>
          <w:szCs w:val="20"/>
        </w:rPr>
        <w:t>Data ………………………………………</w:t>
      </w:r>
      <w:r w:rsidRPr="009941DB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9941DB">
        <w:rPr>
          <w:rFonts w:ascii="Verdana" w:hAnsi="Verdana"/>
          <w:sz w:val="20"/>
          <w:szCs w:val="20"/>
        </w:rPr>
        <w:t>…….</w:t>
      </w:r>
      <w:proofErr w:type="gramEnd"/>
      <w:r w:rsidRPr="009941DB">
        <w:rPr>
          <w:rFonts w:ascii="Verdana" w:hAnsi="Verdana"/>
          <w:sz w:val="20"/>
          <w:szCs w:val="20"/>
        </w:rPr>
        <w:t>.</w:t>
      </w:r>
    </w:p>
    <w:p w14:paraId="53C19068" w14:textId="77777777" w:rsidR="00231CF0" w:rsidRPr="001C7CD1" w:rsidRDefault="00231CF0" w:rsidP="00547AF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sectPr w:rsidR="00231CF0" w:rsidRPr="001C7CD1" w:rsidSect="00231CF0"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F387" w14:textId="77777777" w:rsidR="00ED4105" w:rsidRDefault="00ED4105" w:rsidP="00231CF0">
      <w:pPr>
        <w:spacing w:after="0" w:line="240" w:lineRule="auto"/>
      </w:pPr>
      <w:r>
        <w:separator/>
      </w:r>
    </w:p>
  </w:endnote>
  <w:endnote w:type="continuationSeparator" w:id="0">
    <w:p w14:paraId="6F501C00" w14:textId="77777777" w:rsidR="00ED4105" w:rsidRDefault="00ED4105" w:rsidP="0023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ADC94" w14:textId="77777777" w:rsidR="00ED4105" w:rsidRDefault="00ED4105" w:rsidP="00231CF0">
      <w:pPr>
        <w:spacing w:after="0" w:line="240" w:lineRule="auto"/>
      </w:pPr>
      <w:r>
        <w:separator/>
      </w:r>
    </w:p>
  </w:footnote>
  <w:footnote w:type="continuationSeparator" w:id="0">
    <w:p w14:paraId="0C313D25" w14:textId="77777777" w:rsidR="00ED4105" w:rsidRDefault="00ED4105" w:rsidP="00231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1400"/>
    <w:multiLevelType w:val="hybridMultilevel"/>
    <w:tmpl w:val="74E27582"/>
    <w:lvl w:ilvl="0" w:tplc="0410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0070"/>
    <w:multiLevelType w:val="hybridMultilevel"/>
    <w:tmpl w:val="10E8E2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7224"/>
    <w:multiLevelType w:val="hybridMultilevel"/>
    <w:tmpl w:val="3156F568"/>
    <w:lvl w:ilvl="0" w:tplc="193A3D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1CF0"/>
    <w:rsid w:val="000049A6"/>
    <w:rsid w:val="00031519"/>
    <w:rsid w:val="00035E74"/>
    <w:rsid w:val="00055729"/>
    <w:rsid w:val="000804A0"/>
    <w:rsid w:val="00086427"/>
    <w:rsid w:val="000A21AD"/>
    <w:rsid w:val="0010650A"/>
    <w:rsid w:val="00154634"/>
    <w:rsid w:val="00177A23"/>
    <w:rsid w:val="00180336"/>
    <w:rsid w:val="00184CBA"/>
    <w:rsid w:val="00191168"/>
    <w:rsid w:val="001A3925"/>
    <w:rsid w:val="001C291B"/>
    <w:rsid w:val="001C5E5B"/>
    <w:rsid w:val="001C7CD1"/>
    <w:rsid w:val="001D39D2"/>
    <w:rsid w:val="001F09CF"/>
    <w:rsid w:val="001F21FE"/>
    <w:rsid w:val="00200437"/>
    <w:rsid w:val="00217FD8"/>
    <w:rsid w:val="00223FBD"/>
    <w:rsid w:val="00231CF0"/>
    <w:rsid w:val="002328E3"/>
    <w:rsid w:val="00262382"/>
    <w:rsid w:val="002934FF"/>
    <w:rsid w:val="002A0355"/>
    <w:rsid w:val="002D27D5"/>
    <w:rsid w:val="002F2350"/>
    <w:rsid w:val="0030539B"/>
    <w:rsid w:val="00316497"/>
    <w:rsid w:val="00316BA5"/>
    <w:rsid w:val="0032337A"/>
    <w:rsid w:val="00323744"/>
    <w:rsid w:val="003338C6"/>
    <w:rsid w:val="00343725"/>
    <w:rsid w:val="00347BB7"/>
    <w:rsid w:val="003503C3"/>
    <w:rsid w:val="00356011"/>
    <w:rsid w:val="00357603"/>
    <w:rsid w:val="0039189D"/>
    <w:rsid w:val="003B5B60"/>
    <w:rsid w:val="003E6132"/>
    <w:rsid w:val="003F7222"/>
    <w:rsid w:val="0042617F"/>
    <w:rsid w:val="00461600"/>
    <w:rsid w:val="00481003"/>
    <w:rsid w:val="00487DA6"/>
    <w:rsid w:val="004C1A25"/>
    <w:rsid w:val="004F2E76"/>
    <w:rsid w:val="004F68B1"/>
    <w:rsid w:val="005121B5"/>
    <w:rsid w:val="00520625"/>
    <w:rsid w:val="0053031D"/>
    <w:rsid w:val="00547AFA"/>
    <w:rsid w:val="00553B35"/>
    <w:rsid w:val="0055520B"/>
    <w:rsid w:val="005561BB"/>
    <w:rsid w:val="0058164B"/>
    <w:rsid w:val="005A672A"/>
    <w:rsid w:val="005A6781"/>
    <w:rsid w:val="005C0822"/>
    <w:rsid w:val="005D01A3"/>
    <w:rsid w:val="005D57DB"/>
    <w:rsid w:val="00602E12"/>
    <w:rsid w:val="00635448"/>
    <w:rsid w:val="00654964"/>
    <w:rsid w:val="00670707"/>
    <w:rsid w:val="006829DF"/>
    <w:rsid w:val="00696635"/>
    <w:rsid w:val="006A3124"/>
    <w:rsid w:val="006A5AE4"/>
    <w:rsid w:val="006D7175"/>
    <w:rsid w:val="006E1182"/>
    <w:rsid w:val="006E5CD7"/>
    <w:rsid w:val="006F56E5"/>
    <w:rsid w:val="00716A2D"/>
    <w:rsid w:val="007431E8"/>
    <w:rsid w:val="00761C9D"/>
    <w:rsid w:val="00774278"/>
    <w:rsid w:val="007867AB"/>
    <w:rsid w:val="007B48ED"/>
    <w:rsid w:val="007B713D"/>
    <w:rsid w:val="007E3D4D"/>
    <w:rsid w:val="00806A55"/>
    <w:rsid w:val="0081180D"/>
    <w:rsid w:val="008156FD"/>
    <w:rsid w:val="00824B0D"/>
    <w:rsid w:val="0083406C"/>
    <w:rsid w:val="008373FC"/>
    <w:rsid w:val="00857119"/>
    <w:rsid w:val="00866AFD"/>
    <w:rsid w:val="00881379"/>
    <w:rsid w:val="00890C15"/>
    <w:rsid w:val="008B275C"/>
    <w:rsid w:val="008B5513"/>
    <w:rsid w:val="008D29D2"/>
    <w:rsid w:val="008F7891"/>
    <w:rsid w:val="009036E2"/>
    <w:rsid w:val="00906377"/>
    <w:rsid w:val="00930528"/>
    <w:rsid w:val="0095521B"/>
    <w:rsid w:val="00962241"/>
    <w:rsid w:val="009747FD"/>
    <w:rsid w:val="00975CA2"/>
    <w:rsid w:val="00983D69"/>
    <w:rsid w:val="00986E55"/>
    <w:rsid w:val="009941DB"/>
    <w:rsid w:val="00996AE5"/>
    <w:rsid w:val="009A3FC3"/>
    <w:rsid w:val="009A57D4"/>
    <w:rsid w:val="009C0DD3"/>
    <w:rsid w:val="009C4200"/>
    <w:rsid w:val="00A050AD"/>
    <w:rsid w:val="00A2037D"/>
    <w:rsid w:val="00A231C8"/>
    <w:rsid w:val="00A323CA"/>
    <w:rsid w:val="00A33FF4"/>
    <w:rsid w:val="00A365AA"/>
    <w:rsid w:val="00A54A52"/>
    <w:rsid w:val="00A8264F"/>
    <w:rsid w:val="00A82CA5"/>
    <w:rsid w:val="00A9269E"/>
    <w:rsid w:val="00A95C5D"/>
    <w:rsid w:val="00A97BEF"/>
    <w:rsid w:val="00AD139A"/>
    <w:rsid w:val="00B05FCD"/>
    <w:rsid w:val="00B1507F"/>
    <w:rsid w:val="00B37E5C"/>
    <w:rsid w:val="00B55897"/>
    <w:rsid w:val="00B77B59"/>
    <w:rsid w:val="00B77D50"/>
    <w:rsid w:val="00B93B75"/>
    <w:rsid w:val="00BA1759"/>
    <w:rsid w:val="00BA216B"/>
    <w:rsid w:val="00BA3ED5"/>
    <w:rsid w:val="00BE26BA"/>
    <w:rsid w:val="00BE500D"/>
    <w:rsid w:val="00C353C2"/>
    <w:rsid w:val="00CA0827"/>
    <w:rsid w:val="00CC6C40"/>
    <w:rsid w:val="00CD48E0"/>
    <w:rsid w:val="00CE0A51"/>
    <w:rsid w:val="00D06F39"/>
    <w:rsid w:val="00D14C0D"/>
    <w:rsid w:val="00D26EBA"/>
    <w:rsid w:val="00D6002A"/>
    <w:rsid w:val="00D76E6D"/>
    <w:rsid w:val="00D860EC"/>
    <w:rsid w:val="00D97F17"/>
    <w:rsid w:val="00DD0EC0"/>
    <w:rsid w:val="00DD48FE"/>
    <w:rsid w:val="00DF33FD"/>
    <w:rsid w:val="00DF4D9D"/>
    <w:rsid w:val="00E063E3"/>
    <w:rsid w:val="00E140B6"/>
    <w:rsid w:val="00E32647"/>
    <w:rsid w:val="00E556E9"/>
    <w:rsid w:val="00E76705"/>
    <w:rsid w:val="00EB0CA5"/>
    <w:rsid w:val="00EC5535"/>
    <w:rsid w:val="00ED197A"/>
    <w:rsid w:val="00ED4105"/>
    <w:rsid w:val="00F03CE2"/>
    <w:rsid w:val="00F06239"/>
    <w:rsid w:val="00F14C30"/>
    <w:rsid w:val="00F24F5C"/>
    <w:rsid w:val="00F37292"/>
    <w:rsid w:val="00F65F89"/>
    <w:rsid w:val="00F7662B"/>
    <w:rsid w:val="00F90FD0"/>
    <w:rsid w:val="00F9639C"/>
    <w:rsid w:val="00FB5305"/>
    <w:rsid w:val="00FC300E"/>
    <w:rsid w:val="00F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A30F"/>
  <w15:chartTrackingRefBased/>
  <w15:docId w15:val="{12F3DAD9-3AE5-4924-85F9-FF2DF1B0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231C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231CF0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0315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602E1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0A21AD"/>
    <w:rPr>
      <w:color w:val="605E5C"/>
      <w:shd w:val="clear" w:color="auto" w:fill="E1DFDD"/>
    </w:rPr>
  </w:style>
  <w:style w:type="character" w:styleId="Rimandocommento">
    <w:name w:val="annotation reference"/>
    <w:semiHidden/>
    <w:unhideWhenUsed/>
    <w:rsid w:val="00E063E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E063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link w:val="Testocommento"/>
    <w:semiHidden/>
    <w:rsid w:val="00E063E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%20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e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9036</CharactersWithSpaces>
  <SharedDoc>false</SharedDoc>
  <HLinks>
    <vt:vector size="12" baseType="variant">
      <vt:variant>
        <vt:i4>8126464</vt:i4>
      </vt:variant>
      <vt:variant>
        <vt:i4>3</vt:i4>
      </vt:variant>
      <vt:variant>
        <vt:i4>0</vt:i4>
      </vt:variant>
      <vt:variant>
        <vt:i4>5</vt:i4>
      </vt:variant>
      <vt:variant>
        <vt:lpwstr>http://www.crea.gov.it/documents/20126/0/Codice_ comportamento_Agg_2018.pdf/861e2039-6f80-15a9-5ac8-5f37fb50f1ec?t=155231969 3658</vt:lpwstr>
      </vt:variant>
      <vt:variant>
        <vt:lpwstr/>
      </vt:variant>
      <vt:variant>
        <vt:i4>7798826</vt:i4>
      </vt:variant>
      <vt:variant>
        <vt:i4>0</vt:i4>
      </vt:variant>
      <vt:variant>
        <vt:i4>0</vt:i4>
      </vt:variant>
      <vt:variant>
        <vt:i4>5</vt:i4>
      </vt:variant>
      <vt:variant>
        <vt:lpwstr>http://www.crea.it/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Paola Avanzini</cp:lastModifiedBy>
  <cp:revision>2</cp:revision>
  <cp:lastPrinted>2018-02-24T15:08:00Z</cp:lastPrinted>
  <dcterms:created xsi:type="dcterms:W3CDTF">2021-03-01T13:50:00Z</dcterms:created>
  <dcterms:modified xsi:type="dcterms:W3CDTF">2021-03-01T13:50:00Z</dcterms:modified>
</cp:coreProperties>
</file>